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3BE411" w14:textId="77777777" w:rsidR="00DD4502" w:rsidRPr="00561FEF" w:rsidRDefault="00AE0D31">
      <w:pPr>
        <w:spacing w:before="85" w:after="0" w:line="240" w:lineRule="auto"/>
        <w:ind w:left="110" w:right="-20"/>
        <w:rPr>
          <w:rFonts w:ascii="Arial" w:eastAsia="ITC Lubalin Graph Demi" w:hAnsi="Arial" w:cs="Arial"/>
          <w:sz w:val="64"/>
          <w:szCs w:val="64"/>
        </w:rPr>
      </w:pPr>
      <w:r w:rsidRPr="00561FEF">
        <w:rPr>
          <w:rFonts w:ascii="Arial" w:eastAsia="ITC Lubalin Graph Demi" w:hAnsi="Arial" w:cs="Arial"/>
          <w:b/>
          <w:bCs/>
          <w:color w:val="79476E"/>
          <w:spacing w:val="32"/>
          <w:sz w:val="64"/>
          <w:szCs w:val="64"/>
        </w:rPr>
        <w:t>MODE</w:t>
      </w:r>
      <w:r w:rsidRPr="00561FEF">
        <w:rPr>
          <w:rFonts w:ascii="Arial" w:eastAsia="ITC Lubalin Graph Demi" w:hAnsi="Arial" w:cs="Arial"/>
          <w:b/>
          <w:bCs/>
          <w:color w:val="79476E"/>
          <w:sz w:val="64"/>
          <w:szCs w:val="64"/>
        </w:rPr>
        <w:t>L</w:t>
      </w:r>
      <w:r w:rsidRPr="00561FEF">
        <w:rPr>
          <w:rFonts w:ascii="Arial" w:eastAsia="ITC Lubalin Graph Demi" w:hAnsi="Arial" w:cs="Arial"/>
          <w:b/>
          <w:bCs/>
          <w:color w:val="79476E"/>
          <w:spacing w:val="64"/>
          <w:sz w:val="64"/>
          <w:szCs w:val="64"/>
        </w:rPr>
        <w:t xml:space="preserve"> </w:t>
      </w:r>
      <w:r w:rsidRPr="00561FEF">
        <w:rPr>
          <w:rFonts w:ascii="Arial" w:eastAsia="ITC Lubalin Graph Demi" w:hAnsi="Arial" w:cs="Arial"/>
          <w:b/>
          <w:bCs/>
          <w:color w:val="79476E"/>
          <w:spacing w:val="32"/>
          <w:sz w:val="64"/>
          <w:szCs w:val="64"/>
        </w:rPr>
        <w:t>POLICY</w:t>
      </w:r>
    </w:p>
    <w:p w14:paraId="23A95225" w14:textId="77777777" w:rsidR="00DD4502" w:rsidRDefault="00DD4502">
      <w:pPr>
        <w:spacing w:after="0" w:line="200" w:lineRule="exact"/>
        <w:rPr>
          <w:sz w:val="20"/>
          <w:szCs w:val="20"/>
        </w:rPr>
      </w:pPr>
    </w:p>
    <w:p w14:paraId="31C1137C" w14:textId="77777777" w:rsidR="00DD4502" w:rsidRDefault="00DD4502">
      <w:pPr>
        <w:spacing w:before="1" w:after="0" w:line="240" w:lineRule="exact"/>
        <w:rPr>
          <w:sz w:val="24"/>
          <w:szCs w:val="24"/>
        </w:rPr>
      </w:pPr>
    </w:p>
    <w:p w14:paraId="57153ECF" w14:textId="77777777" w:rsidR="00DD4502" w:rsidRPr="00561FEF" w:rsidRDefault="00AE0D31">
      <w:pPr>
        <w:spacing w:before="9"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 SEXUAL HEA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L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TH POLICY</w:t>
      </w:r>
    </w:p>
    <w:p w14:paraId="65175EF8" w14:textId="77777777" w:rsidR="00DD4502" w:rsidRPr="00561FEF" w:rsidRDefault="00AE0D31">
      <w:pPr>
        <w:spacing w:before="63" w:after="0" w:line="240" w:lineRule="exact"/>
        <w:ind w:left="110" w:right="242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231F20"/>
          <w:sz w:val="18"/>
          <w:szCs w:val="18"/>
        </w:rPr>
        <w:t>Purpose:</w:t>
      </w:r>
      <w:r w:rsidRPr="00561FEF">
        <w:rPr>
          <w:rFonts w:ascii="Arial" w:eastAsia="Avenir Black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This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policy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ensu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es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all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clients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have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access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they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need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to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achieve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optimal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wellbeing.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It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outlines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rationale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for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developing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safe,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proofErr w:type="spellStart"/>
      <w:r w:rsidRPr="00561FEF">
        <w:rPr>
          <w:rFonts w:ascii="Arial" w:eastAsia="Avenir Book" w:hAnsi="Arial" w:cs="Arial"/>
          <w:color w:val="231F20"/>
          <w:sz w:val="18"/>
          <w:szCs w:val="18"/>
        </w:rPr>
        <w:t>non-judgemental</w:t>
      </w:r>
      <w:proofErr w:type="spellEnd"/>
      <w:r w:rsidRPr="00561FEF">
        <w:rPr>
          <w:rFonts w:ascii="Arial" w:eastAsia="Avenir Book" w:hAnsi="Arial" w:cs="Arial"/>
          <w:color w:val="231F20"/>
          <w:spacing w:val="2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sex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positive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envi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onment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that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ovides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best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possible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outcomes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for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people.</w:t>
      </w:r>
    </w:p>
    <w:p w14:paraId="4CA32CC8" w14:textId="77777777" w:rsidR="00DD4502" w:rsidRPr="00561FEF" w:rsidRDefault="00AE0D31">
      <w:pPr>
        <w:spacing w:before="85" w:after="0" w:line="240" w:lineRule="exact"/>
        <w:ind w:left="110" w:right="385"/>
        <w:rPr>
          <w:rFonts w:ascii="Arial" w:eastAsia="Avenir Book" w:hAnsi="Arial" w:cs="Arial"/>
          <w:sz w:val="10"/>
          <w:szCs w:val="10"/>
        </w:rPr>
      </w:pPr>
      <w:r w:rsidRPr="00561FEF">
        <w:rPr>
          <w:rFonts w:ascii="Arial" w:eastAsia="Avenir Black" w:hAnsi="Arial" w:cs="Arial"/>
          <w:b/>
          <w:bCs/>
          <w:color w:val="231F20"/>
          <w:sz w:val="18"/>
          <w:szCs w:val="18"/>
        </w:rPr>
        <w:t>Definitions:</w:t>
      </w:r>
      <w:r w:rsidRPr="00561FEF">
        <w:rPr>
          <w:rFonts w:ascii="Arial" w:eastAsia="Avenir Black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health: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is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“…a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state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physical,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emotional,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mental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social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wellbeing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elation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to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sexuality…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equi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es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positive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espectful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oach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sexuality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elationships,</w:t>
      </w:r>
      <w:r w:rsidRPr="00561FEF">
        <w:rPr>
          <w:rFonts w:ascii="Arial" w:eastAsia="Avenir Book" w:hAnsi="Arial" w:cs="Arial"/>
          <w:color w:val="231F20"/>
          <w:spacing w:val="2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well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the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possibility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having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pleasurable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safe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experiences,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ee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coe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cion,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discrimination</w:t>
      </w:r>
      <w:r w:rsidRPr="00561FEF">
        <w:rPr>
          <w:rFonts w:ascii="Arial" w:eastAsia="Avenir Book" w:hAnsi="Arial" w:cs="Arial"/>
          <w:color w:val="231F20"/>
          <w:spacing w:val="2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violence.”</w:t>
      </w:r>
      <w:r w:rsidRPr="00561FEF">
        <w:rPr>
          <w:rFonts w:ascii="Arial" w:eastAsia="Avenir Book" w:hAnsi="Arial" w:cs="Arial"/>
          <w:color w:val="231F20"/>
          <w:w w:val="107"/>
          <w:position w:val="6"/>
          <w:sz w:val="10"/>
          <w:szCs w:val="10"/>
        </w:rPr>
        <w:t>1</w:t>
      </w:r>
    </w:p>
    <w:p w14:paraId="2AF9C295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4AAAA45F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1.1 S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TA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TEMENT OF RIGHTS</w:t>
      </w:r>
    </w:p>
    <w:p w14:paraId="0F70ACFA" w14:textId="77777777" w:rsidR="00DD4502" w:rsidRPr="00561FEF" w:rsidRDefault="00AE0D31">
      <w:pPr>
        <w:spacing w:before="21" w:after="0" w:line="240" w:lineRule="exact"/>
        <w:ind w:left="110" w:right="97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21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oun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peopl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hav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th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righ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t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 xml:space="preserve"> decid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eel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al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matter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elate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 xml:space="preserve"> thei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r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sexualit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withou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coe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cion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discriminatio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-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w w:val="102"/>
          <w:sz w:val="18"/>
          <w:szCs w:val="18"/>
        </w:rPr>
        <w:t xml:space="preserve">violence,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-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wit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h 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espec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fo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others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.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Thi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-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encompasse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-25"/>
          <w:sz w:val="18"/>
          <w:szCs w:val="18"/>
        </w:rPr>
        <w:t>’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righ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t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 xml:space="preserve"> explo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thei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r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ow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n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sexualit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-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-8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m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shame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fea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-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4"/>
          <w:w w:val="102"/>
          <w:sz w:val="18"/>
          <w:szCs w:val="18"/>
        </w:rPr>
        <w:t>guilt.</w:t>
      </w:r>
    </w:p>
    <w:p w14:paraId="70A8ABD7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11D539B7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1.2 SEX POSITIVITY</w:t>
      </w:r>
      <w:bookmarkStart w:id="0" w:name="_GoBack"/>
      <w:bookmarkEnd w:id="0"/>
    </w:p>
    <w:p w14:paraId="3C13D675" w14:textId="77777777" w:rsidR="00DD4502" w:rsidRPr="00561FEF" w:rsidRDefault="00AE0D31">
      <w:pPr>
        <w:spacing w:before="63" w:after="0" w:line="240" w:lineRule="exact"/>
        <w:ind w:left="110" w:right="188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commits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sex-positive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oach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that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is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med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by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understanding</w:t>
      </w:r>
      <w:r w:rsidRPr="00561FEF">
        <w:rPr>
          <w:rFonts w:ascii="Arial" w:eastAsia="Avenir Book" w:hAnsi="Arial" w:cs="Arial"/>
          <w:color w:val="231F20"/>
          <w:spacing w:val="2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mutual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rights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and </w:t>
      </w:r>
      <w:r w:rsidRPr="00561FEF">
        <w:rPr>
          <w:rFonts w:ascii="Arial" w:eastAsia="Avenir Book" w:hAnsi="Arial" w:cs="Arial"/>
          <w:color w:val="231F20"/>
          <w:spacing w:val="-5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esponsibilities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.</w:t>
      </w:r>
      <w:r w:rsidRPr="00561FEF">
        <w:rPr>
          <w:rFonts w:ascii="Arial" w:eastAsia="Avenir Book" w:hAnsi="Arial" w:cs="Arial"/>
          <w:color w:val="231F20"/>
          <w:spacing w:val="2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Se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x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positivit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focuse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</w:t>
      </w:r>
      <w:r w:rsidRPr="00561FEF">
        <w:rPr>
          <w:rFonts w:ascii="Arial" w:eastAsia="Avenir Book" w:hAnsi="Arial" w:cs="Arial"/>
          <w:color w:val="231F20"/>
          <w:spacing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life-enhancin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pleasurabl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aspect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sexualit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no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jus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th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risks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.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I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 xml:space="preserve">t </w:t>
      </w:r>
      <w:r w:rsidRPr="00561FEF">
        <w:rPr>
          <w:rFonts w:ascii="Arial" w:eastAsia="Avenir Book" w:hAnsi="Arial" w:cs="Arial"/>
          <w:color w:val="231F20"/>
          <w:spacing w:val="-2"/>
          <w:w w:val="102"/>
          <w:sz w:val="18"/>
          <w:szCs w:val="18"/>
        </w:rPr>
        <w:t xml:space="preserve">includes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being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proofErr w:type="spellStart"/>
      <w:r w:rsidRPr="00561FEF">
        <w:rPr>
          <w:rFonts w:ascii="Arial" w:eastAsia="Avenir Book" w:hAnsi="Arial" w:cs="Arial"/>
          <w:color w:val="231F20"/>
          <w:sz w:val="18"/>
          <w:szCs w:val="18"/>
        </w:rPr>
        <w:t>non-judgemental</w:t>
      </w:r>
      <w:proofErr w:type="spellEnd"/>
      <w:r w:rsidRPr="00561FEF">
        <w:rPr>
          <w:rFonts w:ascii="Arial" w:eastAsia="Avenir Book" w:hAnsi="Arial" w:cs="Arial"/>
          <w:color w:val="231F20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3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using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inclusive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language,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omoting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choice,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supporting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be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awa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their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choices.</w:t>
      </w:r>
    </w:p>
    <w:p w14:paraId="60170A16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6EEAE80C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1.3 INFORM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A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TION</w:t>
      </w:r>
    </w:p>
    <w:p w14:paraId="44D51071" w14:textId="77777777" w:rsidR="00DD4502" w:rsidRPr="00561FEF" w:rsidRDefault="00AE0D31">
      <w:pPr>
        <w:spacing w:before="33" w:after="0" w:line="240" w:lineRule="auto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17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have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right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accurate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oductive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education,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right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access</w:t>
      </w:r>
    </w:p>
    <w:p w14:paraId="3CE49119" w14:textId="77777777" w:rsidR="00DD4502" w:rsidRPr="00561FEF" w:rsidRDefault="00AE0D31">
      <w:pPr>
        <w:spacing w:after="0" w:line="240" w:lineRule="exact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confidential</w:t>
      </w:r>
      <w:r w:rsidRPr="00561FEF">
        <w:rPr>
          <w:rFonts w:ascii="Arial" w:eastAsia="Avenir Book" w:hAnsi="Arial" w:cs="Arial"/>
          <w:color w:val="231F20"/>
          <w:spacing w:val="20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service</w:t>
      </w:r>
      <w:r w:rsidRPr="00561FEF">
        <w:rPr>
          <w:rFonts w:ascii="Arial" w:eastAsia="Avenir Book" w:hAnsi="Arial" w:cs="Arial"/>
          <w:color w:val="231F20"/>
          <w:spacing w:val="12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ovision.</w:t>
      </w:r>
      <w:r w:rsidRPr="00561FEF">
        <w:rPr>
          <w:rFonts w:ascii="Arial" w:eastAsia="Avenir Book" w:hAnsi="Arial" w:cs="Arial"/>
          <w:color w:val="231F20"/>
          <w:spacing w:val="1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This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enables</w:t>
      </w:r>
      <w:r w:rsidRPr="00561FEF">
        <w:rPr>
          <w:rFonts w:ascii="Arial" w:eastAsia="Avenir Book" w:hAnsi="Arial" w:cs="Arial"/>
          <w:color w:val="231F20"/>
          <w:spacing w:val="1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med</w:t>
      </w:r>
      <w:r w:rsidRPr="00561FEF">
        <w:rPr>
          <w:rFonts w:ascii="Arial" w:eastAsia="Avenir Book" w:hAnsi="Arial" w:cs="Arial"/>
          <w:color w:val="231F20"/>
          <w:spacing w:val="1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decision</w:t>
      </w:r>
      <w:r w:rsidRPr="00561FEF">
        <w:rPr>
          <w:rFonts w:ascii="Arial" w:eastAsia="Avenir Book" w:hAnsi="Arial" w:cs="Arial"/>
          <w:color w:val="231F20"/>
          <w:spacing w:val="1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making</w:t>
      </w:r>
      <w:r w:rsidRPr="00561FEF">
        <w:rPr>
          <w:rFonts w:ascii="Arial" w:eastAsia="Avenir Book" w:hAnsi="Arial" w:cs="Arial"/>
          <w:color w:val="231F20"/>
          <w:spacing w:val="1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espect</w:t>
      </w:r>
      <w:r w:rsidRPr="00561FEF">
        <w:rPr>
          <w:rFonts w:ascii="Arial" w:eastAsia="Avenir Book" w:hAnsi="Arial" w:cs="Arial"/>
          <w:color w:val="231F20"/>
          <w:spacing w:val="1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their</w:t>
      </w:r>
      <w:r w:rsidRPr="00561FEF">
        <w:rPr>
          <w:rFonts w:ascii="Arial" w:eastAsia="Avenir Book" w:hAnsi="Arial" w:cs="Arial"/>
          <w:color w:val="231F20"/>
          <w:spacing w:val="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sexuality</w:t>
      </w:r>
      <w:r w:rsidRPr="00561FEF">
        <w:rPr>
          <w:rFonts w:ascii="Arial" w:eastAsia="Avenir Book" w:hAnsi="Arial" w:cs="Arial"/>
          <w:color w:val="231F20"/>
          <w:spacing w:val="15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position w:val="2"/>
          <w:sz w:val="18"/>
          <w:szCs w:val="18"/>
        </w:rPr>
        <w:t>health.</w:t>
      </w:r>
    </w:p>
    <w:p w14:paraId="279F41F4" w14:textId="77777777" w:rsidR="00DD4502" w:rsidRPr="00561FEF" w:rsidRDefault="00AE0D31">
      <w:pPr>
        <w:spacing w:before="67" w:after="0" w:line="240" w:lineRule="exact"/>
        <w:ind w:left="110" w:right="452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ovide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ograms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individually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oups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opriate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to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their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clients’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needs.</w:t>
      </w:r>
    </w:p>
    <w:p w14:paraId="23B1E743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7B01C2F6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1.4 HOLISTIC IN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T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AKE, ASSESSMENT AND CASEWORK</w:t>
      </w:r>
    </w:p>
    <w:p w14:paraId="0DA15E77" w14:textId="77777777" w:rsidR="00DD4502" w:rsidRPr="00561FEF" w:rsidRDefault="00AE0D31">
      <w:pPr>
        <w:spacing w:before="21" w:after="0" w:line="240" w:lineRule="exact"/>
        <w:ind w:left="110" w:right="692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clients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ovide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opriate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about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activity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health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conce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part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holistic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intake,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assessment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casework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ocesses.</w:t>
      </w:r>
    </w:p>
    <w:p w14:paraId="02B1C1E4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78680651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1.5 REFERRAL</w:t>
      </w:r>
    </w:p>
    <w:p w14:paraId="49C73E00" w14:textId="77777777" w:rsidR="00DD4502" w:rsidRPr="00561FEF" w:rsidRDefault="00AE0D31">
      <w:pPr>
        <w:spacing w:before="21" w:after="0" w:line="240" w:lineRule="exact"/>
        <w:ind w:left="110" w:right="482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maintain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comp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ehensive</w:t>
      </w:r>
      <w:r w:rsidRPr="00561FEF">
        <w:rPr>
          <w:rFonts w:ascii="Arial" w:eastAsia="Avenir Book" w:hAnsi="Arial" w:cs="Arial"/>
          <w:color w:val="231F20"/>
          <w:spacing w:val="2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listing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clinics,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youth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friendly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general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practice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and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youth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services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for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eferral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seeking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mation,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testing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-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eatment.</w:t>
      </w:r>
    </w:p>
    <w:p w14:paraId="7BA2580B" w14:textId="77777777" w:rsidR="00DD4502" w:rsidRPr="00561FEF" w:rsidRDefault="00AE0D31">
      <w:pPr>
        <w:spacing w:before="85" w:after="0" w:line="240" w:lineRule="exact"/>
        <w:ind w:left="110" w:right="65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17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efer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ed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these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services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be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supported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epa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for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attend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appointments.</w:t>
      </w:r>
      <w:r w:rsidRPr="00561FEF">
        <w:rPr>
          <w:rFonts w:ascii="Arial" w:eastAsia="Avenir Book" w:hAnsi="Arial" w:cs="Arial"/>
          <w:color w:val="231F20"/>
          <w:spacing w:val="2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They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also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be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supported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follow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up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on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any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outcomes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consultation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such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further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testing,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eatment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or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contract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tracing.</w:t>
      </w:r>
    </w:p>
    <w:p w14:paraId="1E189A3B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30E18334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1.6 CONDOM DISTRIBUTION</w:t>
      </w:r>
    </w:p>
    <w:p w14:paraId="56733D74" w14:textId="77777777" w:rsidR="00DD4502" w:rsidRPr="00561FEF" w:rsidRDefault="00AE0D31">
      <w:pPr>
        <w:spacing w:before="63" w:after="0" w:line="240" w:lineRule="exact"/>
        <w:ind w:left="110" w:right="44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proofErr w:type="spellStart"/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ecognises</w:t>
      </w:r>
      <w:proofErr w:type="spellEnd"/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that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distribution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condoms,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dams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other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otective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materials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is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fective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esponse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individual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community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health.</w:t>
      </w:r>
    </w:p>
    <w:p w14:paraId="1E0963A2" w14:textId="77777777" w:rsidR="00DD4502" w:rsidRPr="00561FEF" w:rsidRDefault="00AE0D31">
      <w:pPr>
        <w:spacing w:before="85" w:after="0" w:line="240" w:lineRule="exact"/>
        <w:ind w:left="110" w:right="174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ovide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ee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access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eadily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available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condoms,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dams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other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materials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mation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equi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ed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use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them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-3"/>
          <w:w w:val="102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fectivel</w:t>
      </w:r>
      <w:r w:rsidRPr="00561FEF">
        <w:rPr>
          <w:rFonts w:ascii="Arial" w:eastAsia="Avenir Book" w:hAnsi="Arial" w:cs="Arial"/>
          <w:color w:val="231F20"/>
          <w:spacing w:val="-17"/>
          <w:w w:val="102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.</w:t>
      </w:r>
    </w:p>
    <w:p w14:paraId="6940052E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5813B2EA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 xml:space="preserve">1.7 </w:t>
      </w:r>
      <w:r w:rsidRPr="00561FEF">
        <w:rPr>
          <w:rFonts w:ascii="Arial" w:eastAsia="Avenir Black" w:hAnsi="Arial" w:cs="Arial"/>
          <w:b/>
          <w:bCs/>
          <w:color w:val="79476E"/>
          <w:spacing w:val="-14"/>
          <w:sz w:val="19"/>
          <w:szCs w:val="19"/>
        </w:rPr>
        <w:t>P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A</w:t>
      </w:r>
      <w:r w:rsidRPr="00561FEF">
        <w:rPr>
          <w:rFonts w:ascii="Arial" w:eastAsia="Avenir Black" w:hAnsi="Arial" w:cs="Arial"/>
          <w:b/>
          <w:bCs/>
          <w:color w:val="79476E"/>
          <w:spacing w:val="-3"/>
          <w:sz w:val="19"/>
          <w:szCs w:val="19"/>
        </w:rPr>
        <w:t>R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TNERSHIPS</w:t>
      </w:r>
    </w:p>
    <w:p w14:paraId="06C3A8DB" w14:textId="77777777" w:rsidR="00DD4502" w:rsidRPr="00561FEF" w:rsidRDefault="00AE0D31">
      <w:pPr>
        <w:spacing w:before="21" w:after="0" w:line="240" w:lineRule="exact"/>
        <w:ind w:left="110" w:right="128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partnerships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proofErr w:type="spellStart"/>
      <w:r w:rsidRPr="00561FEF">
        <w:rPr>
          <w:rFonts w:ascii="Arial" w:eastAsia="Avenir Book" w:hAnsi="Arial" w:cs="Arial"/>
          <w:color w:val="231F20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ganisations</w:t>
      </w:r>
      <w:proofErr w:type="spellEnd"/>
      <w:r w:rsidRPr="00561FEF">
        <w:rPr>
          <w:rFonts w:ascii="Arial" w:eastAsia="Avenir Book" w:hAnsi="Arial" w:cs="Arial"/>
          <w:color w:val="231F20"/>
          <w:spacing w:val="2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individuals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that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service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capacity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ovide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interventions.</w:t>
      </w:r>
    </w:p>
    <w:p w14:paraId="1B3197FA" w14:textId="77777777" w:rsidR="00DD4502" w:rsidRPr="00561FEF" w:rsidRDefault="00AE0D31">
      <w:pPr>
        <w:spacing w:before="85" w:after="0" w:line="240" w:lineRule="exact"/>
        <w:ind w:left="110" w:right="21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develop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partnerships</w:t>
      </w:r>
      <w:r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NSW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agencies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ensu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workers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legally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pe</w:t>
      </w:r>
      <w:r w:rsidRPr="00561FEF">
        <w:rPr>
          <w:rFonts w:ascii="Arial" w:eastAsia="Avenir Book" w:hAnsi="Arial" w:cs="Arial"/>
          <w:color w:val="231F20"/>
          <w:spacing w:val="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mitted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ovide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condoms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other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materials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under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Section</w:t>
      </w:r>
      <w:r w:rsidRPr="00561FEF">
        <w:rPr>
          <w:rFonts w:ascii="Arial" w:eastAsia="Avenir Book" w:hAnsi="Arial" w:cs="Arial"/>
          <w:i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34</w:t>
      </w:r>
      <w:r w:rsidRPr="00561FEF">
        <w:rPr>
          <w:rFonts w:ascii="Arial" w:eastAsia="Avenir Book" w:hAnsi="Arial" w:cs="Arial"/>
          <w:i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(1)</w:t>
      </w:r>
      <w:r w:rsidRPr="00561FEF">
        <w:rPr>
          <w:rFonts w:ascii="Arial" w:eastAsia="Avenir Book" w:hAnsi="Arial" w:cs="Arial"/>
          <w:i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i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i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Poisons</w:t>
      </w:r>
      <w:r w:rsidRPr="00561FEF">
        <w:rPr>
          <w:rFonts w:ascii="Arial" w:eastAsia="Avenir Book" w:hAnsi="Arial" w:cs="Arial"/>
          <w:i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i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Therapeutic</w:t>
      </w:r>
      <w:r w:rsidRPr="00561FEF">
        <w:rPr>
          <w:rFonts w:ascii="Arial" w:eastAsia="Avenir Book" w:hAnsi="Arial" w:cs="Arial"/>
          <w:i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sz w:val="18"/>
          <w:szCs w:val="18"/>
        </w:rPr>
        <w:t>Goods</w:t>
      </w:r>
      <w:r w:rsidRPr="00561FEF">
        <w:rPr>
          <w:rFonts w:ascii="Arial" w:eastAsia="Avenir Book" w:hAnsi="Arial" w:cs="Arial"/>
          <w:i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i/>
          <w:color w:val="231F20"/>
          <w:w w:val="102"/>
          <w:sz w:val="18"/>
          <w:szCs w:val="18"/>
        </w:rPr>
        <w:t>Act.</w:t>
      </w:r>
    </w:p>
    <w:p w14:paraId="58A0110F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0FBB51FB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1.8 CHILD PROTECTION</w:t>
      </w:r>
    </w:p>
    <w:p w14:paraId="2044C262" w14:textId="77777777" w:rsidR="00DD4502" w:rsidRPr="00561FEF" w:rsidRDefault="00AE0D31">
      <w:pPr>
        <w:spacing w:before="75" w:after="0" w:line="240" w:lineRule="auto"/>
        <w:ind w:left="110" w:right="-20"/>
        <w:rPr>
          <w:rFonts w:ascii="Arial" w:eastAsia="Avenir Blac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z w:val="18"/>
          <w:szCs w:val="18"/>
        </w:rPr>
        <w:t>In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delivering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interventions</w:t>
      </w:r>
      <w:r w:rsidRPr="00561FEF">
        <w:rPr>
          <w:rFonts w:ascii="Arial" w:eastAsia="Avenir Book" w:hAnsi="Arial" w:cs="Arial"/>
          <w:color w:val="231F20"/>
          <w:spacing w:val="2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for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including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condom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dam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distribution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w w:val="102"/>
          <w:sz w:val="18"/>
          <w:szCs w:val="18"/>
        </w:rPr>
        <w:t>name)</w:t>
      </w:r>
    </w:p>
    <w:p w14:paraId="08E1E5EC" w14:textId="77777777" w:rsidR="00DD4502" w:rsidRPr="00561FEF" w:rsidRDefault="00AE0D31">
      <w:pPr>
        <w:spacing w:after="0" w:line="240" w:lineRule="exact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assess</w:t>
      </w:r>
      <w:r w:rsidRPr="00561FEF">
        <w:rPr>
          <w:rFonts w:ascii="Arial" w:eastAsia="Avenir Book" w:hAnsi="Arial" w:cs="Arial"/>
          <w:color w:val="231F20"/>
          <w:spacing w:val="1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risks</w:t>
      </w:r>
      <w:r w:rsidRPr="00561FEF">
        <w:rPr>
          <w:rFonts w:ascii="Arial" w:eastAsia="Avenir Book" w:hAnsi="Arial" w:cs="Arial"/>
          <w:color w:val="231F20"/>
          <w:spacing w:val="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associated</w:t>
      </w:r>
      <w:r w:rsidRPr="00561FEF">
        <w:rPr>
          <w:rFonts w:ascii="Arial" w:eastAsia="Avenir Book" w:hAnsi="Arial" w:cs="Arial"/>
          <w:color w:val="231F20"/>
          <w:spacing w:val="1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child</w:t>
      </w:r>
      <w:r w:rsidRPr="00561FEF">
        <w:rPr>
          <w:rFonts w:ascii="Arial" w:eastAsia="Avenir Book" w:hAnsi="Arial" w:cs="Arial"/>
          <w:color w:val="231F20"/>
          <w:spacing w:val="9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otection</w:t>
      </w:r>
      <w:r w:rsidRPr="00561FEF">
        <w:rPr>
          <w:rFonts w:ascii="Arial" w:eastAsia="Avenir Book" w:hAnsi="Arial" w:cs="Arial"/>
          <w:color w:val="231F20"/>
          <w:spacing w:val="1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issues</w:t>
      </w:r>
      <w:r w:rsidRPr="00561FEF">
        <w:rPr>
          <w:rFonts w:ascii="Arial" w:eastAsia="Avenir Book" w:hAnsi="Arial" w:cs="Arial"/>
          <w:color w:val="231F20"/>
          <w:spacing w:val="10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including</w:t>
      </w:r>
      <w:r w:rsidRPr="00561FEF">
        <w:rPr>
          <w:rFonts w:ascii="Arial" w:eastAsia="Avenir Book" w:hAnsi="Arial" w:cs="Arial"/>
          <w:color w:val="231F20"/>
          <w:spacing w:val="1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mandatory</w:t>
      </w:r>
      <w:r w:rsidRPr="00561FEF">
        <w:rPr>
          <w:rFonts w:ascii="Arial" w:eastAsia="Avenir Book" w:hAnsi="Arial" w:cs="Arial"/>
          <w:color w:val="231F20"/>
          <w:spacing w:val="1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eporting</w:t>
      </w:r>
      <w:r w:rsidRPr="00561FEF">
        <w:rPr>
          <w:rFonts w:ascii="Arial" w:eastAsia="Avenir Book" w:hAnsi="Arial" w:cs="Arial"/>
          <w:color w:val="231F20"/>
          <w:spacing w:val="1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evious</w:t>
      </w:r>
      <w:r w:rsidRPr="00561FEF">
        <w:rPr>
          <w:rFonts w:ascii="Arial" w:eastAsia="Avenir Book" w:hAnsi="Arial" w:cs="Arial"/>
          <w:color w:val="231F20"/>
          <w:spacing w:val="15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position w:val="2"/>
          <w:sz w:val="18"/>
          <w:szCs w:val="18"/>
        </w:rPr>
        <w:t>trauma.</w:t>
      </w:r>
    </w:p>
    <w:p w14:paraId="5D3E4AAD" w14:textId="77777777" w:rsidR="00DD4502" w:rsidRPr="00561FEF" w:rsidRDefault="00AE0D31">
      <w:pPr>
        <w:spacing w:before="67" w:after="0" w:line="240" w:lineRule="exact"/>
        <w:ind w:left="110" w:right="107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z w:val="18"/>
          <w:szCs w:val="18"/>
        </w:rPr>
        <w:t>Sta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apply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child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otection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policies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if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interventions</w:t>
      </w:r>
      <w:r w:rsidRPr="00561FEF">
        <w:rPr>
          <w:rFonts w:ascii="Arial" w:eastAsia="Avenir Book" w:hAnsi="Arial" w:cs="Arial"/>
          <w:color w:val="231F20"/>
          <w:spacing w:val="2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esult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client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disclosu</w:t>
      </w:r>
      <w:r w:rsidRPr="00561FEF">
        <w:rPr>
          <w:rFonts w:ascii="Arial" w:eastAsia="Avenir Book" w:hAnsi="Arial" w:cs="Arial"/>
          <w:color w:val="231F20"/>
          <w:spacing w:val="-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e.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This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be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done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understanding</w:t>
      </w:r>
      <w:r w:rsidRPr="00561FEF">
        <w:rPr>
          <w:rFonts w:ascii="Arial" w:eastAsia="Avenir Book" w:hAnsi="Arial" w:cs="Arial"/>
          <w:color w:val="231F20"/>
          <w:spacing w:val="2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law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it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applies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consensual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between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similar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ages.</w:t>
      </w:r>
    </w:p>
    <w:p w14:paraId="39C3B4AD" w14:textId="77777777" w:rsidR="00DD4502" w:rsidRPr="00561FEF" w:rsidRDefault="00AE0D31">
      <w:pPr>
        <w:spacing w:before="85" w:after="0" w:line="240" w:lineRule="exact"/>
        <w:ind w:left="110" w:right="512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proofErr w:type="spellStart"/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ecognises</w:t>
      </w:r>
      <w:proofErr w:type="spellEnd"/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that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sta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conce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ns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about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disclosu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other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abuse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not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rationale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for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avoiding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interventions</w:t>
      </w:r>
      <w:r w:rsidRPr="00561FEF">
        <w:rPr>
          <w:rFonts w:ascii="Arial" w:eastAsia="Avenir Book" w:hAnsi="Arial" w:cs="Arial"/>
          <w:color w:val="231F20"/>
          <w:spacing w:val="2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but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rather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equi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risk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assessment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action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plan.</w:t>
      </w:r>
    </w:p>
    <w:p w14:paraId="23F724EB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5B501D91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1.9 HEA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L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THY PHYSICAL ENVIRONMENT</w:t>
      </w:r>
    </w:p>
    <w:p w14:paraId="2B8B277B" w14:textId="77777777" w:rsidR="00DD4502" w:rsidRPr="00561FEF" w:rsidRDefault="00AE0D31">
      <w:pPr>
        <w:spacing w:before="33" w:after="0" w:line="240" w:lineRule="auto"/>
        <w:ind w:left="110" w:right="-20"/>
        <w:rPr>
          <w:rFonts w:ascii="Arial" w:eastAsia="Avenir Blac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21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ensu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young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feel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comfortable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discussing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seeking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advice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about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their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w w:val="102"/>
          <w:sz w:val="18"/>
          <w:szCs w:val="18"/>
        </w:rPr>
        <w:t>name)</w:t>
      </w:r>
    </w:p>
    <w:p w14:paraId="1476716D" w14:textId="77777777" w:rsidR="00DD4502" w:rsidRPr="00561FEF" w:rsidRDefault="00AE0D31">
      <w:pPr>
        <w:spacing w:after="0" w:line="240" w:lineRule="exact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ovide</w:t>
      </w:r>
      <w:r w:rsidRPr="00561FEF">
        <w:rPr>
          <w:rFonts w:ascii="Arial" w:eastAsia="Avenir Book" w:hAnsi="Arial" w:cs="Arial"/>
          <w:color w:val="231F20"/>
          <w:spacing w:val="1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welcoming</w:t>
      </w:r>
      <w:r w:rsidRPr="00561FEF">
        <w:rPr>
          <w:rFonts w:ascii="Arial" w:eastAsia="Avenir Book" w:hAnsi="Arial" w:cs="Arial"/>
          <w:color w:val="231F20"/>
          <w:spacing w:val="1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inclusive</w:t>
      </w:r>
      <w:r w:rsidRPr="00561FEF">
        <w:rPr>
          <w:rFonts w:ascii="Arial" w:eastAsia="Avenir Book" w:hAnsi="Arial" w:cs="Arial"/>
          <w:color w:val="231F20"/>
          <w:spacing w:val="15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envi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onment</w:t>
      </w:r>
      <w:r w:rsidRPr="00561FEF">
        <w:rPr>
          <w:rFonts w:ascii="Arial" w:eastAsia="Avenir Book" w:hAnsi="Arial" w:cs="Arial"/>
          <w:color w:val="231F20"/>
          <w:spacing w:val="2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that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is</w:t>
      </w:r>
      <w:r w:rsidRPr="00561FEF">
        <w:rPr>
          <w:rFonts w:ascii="Arial" w:eastAsia="Avenir Book" w:hAnsi="Arial" w:cs="Arial"/>
          <w:color w:val="231F20"/>
          <w:spacing w:val="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espectful</w:t>
      </w:r>
      <w:r w:rsidRPr="00561FEF">
        <w:rPr>
          <w:rFonts w:ascii="Arial" w:eastAsia="Avenir Book" w:hAnsi="Arial" w:cs="Arial"/>
          <w:color w:val="231F20"/>
          <w:spacing w:val="1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inclusive</w:t>
      </w:r>
      <w:r w:rsidRPr="00561FEF">
        <w:rPr>
          <w:rFonts w:ascii="Arial" w:eastAsia="Avenir Book" w:hAnsi="Arial" w:cs="Arial"/>
          <w:color w:val="231F20"/>
          <w:spacing w:val="15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cultural,</w:t>
      </w:r>
      <w:r w:rsidRPr="00561FEF">
        <w:rPr>
          <w:rFonts w:ascii="Arial" w:eastAsia="Avenir Book" w:hAnsi="Arial" w:cs="Arial"/>
          <w:color w:val="231F20"/>
          <w:spacing w:val="1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gender</w:t>
      </w:r>
      <w:r w:rsidRPr="00561FEF">
        <w:rPr>
          <w:rFonts w:ascii="Arial" w:eastAsia="Avenir Book" w:hAnsi="Arial" w:cs="Arial"/>
          <w:color w:val="231F20"/>
          <w:spacing w:val="1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position w:val="2"/>
          <w:sz w:val="18"/>
          <w:szCs w:val="18"/>
        </w:rPr>
        <w:t>diversit</w:t>
      </w:r>
      <w:r w:rsidRPr="00561FEF">
        <w:rPr>
          <w:rFonts w:ascii="Arial" w:eastAsia="Avenir Book" w:hAnsi="Arial" w:cs="Arial"/>
          <w:color w:val="231F20"/>
          <w:spacing w:val="-17"/>
          <w:w w:val="102"/>
          <w:position w:val="2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w w:val="102"/>
          <w:position w:val="2"/>
          <w:sz w:val="18"/>
          <w:szCs w:val="18"/>
        </w:rPr>
        <w:t>.</w:t>
      </w:r>
    </w:p>
    <w:p w14:paraId="1EEA30FA" w14:textId="77777777" w:rsidR="00DD4502" w:rsidRPr="00561FEF" w:rsidRDefault="00DD4502">
      <w:pPr>
        <w:spacing w:after="0"/>
        <w:rPr>
          <w:rFonts w:ascii="Arial" w:hAnsi="Arial" w:cs="Arial"/>
        </w:rPr>
        <w:sectPr w:rsidR="00DD4502" w:rsidRPr="00561FEF">
          <w:type w:val="continuous"/>
          <w:pgSz w:w="11920" w:h="16840"/>
          <w:pgMar w:top="740" w:right="760" w:bottom="280" w:left="740" w:header="720" w:footer="720" w:gutter="0"/>
          <w:cols w:space="720"/>
        </w:sectPr>
      </w:pPr>
    </w:p>
    <w:p w14:paraId="19659A26" w14:textId="77777777" w:rsidR="00DD4502" w:rsidRPr="00561FEF" w:rsidRDefault="00AE0D31">
      <w:pPr>
        <w:spacing w:before="52"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lastRenderedPageBreak/>
        <w:t>1.10 CONSU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LTA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 xml:space="preserve">TION AND </w:t>
      </w:r>
      <w:r w:rsidRPr="00561FEF">
        <w:rPr>
          <w:rFonts w:ascii="Arial" w:eastAsia="Avenir Black" w:hAnsi="Arial" w:cs="Arial"/>
          <w:b/>
          <w:bCs/>
          <w:color w:val="79476E"/>
          <w:spacing w:val="-14"/>
          <w:sz w:val="19"/>
          <w:szCs w:val="19"/>
        </w:rPr>
        <w:t>P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A</w:t>
      </w:r>
      <w:r w:rsidRPr="00561FEF">
        <w:rPr>
          <w:rFonts w:ascii="Arial" w:eastAsia="Avenir Black" w:hAnsi="Arial" w:cs="Arial"/>
          <w:b/>
          <w:bCs/>
          <w:color w:val="79476E"/>
          <w:spacing w:val="-3"/>
          <w:sz w:val="19"/>
          <w:szCs w:val="19"/>
        </w:rPr>
        <w:t>R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TICI</w:t>
      </w:r>
      <w:r w:rsidRPr="00561FEF">
        <w:rPr>
          <w:rFonts w:ascii="Arial" w:eastAsia="Avenir Black" w:hAnsi="Arial" w:cs="Arial"/>
          <w:b/>
          <w:bCs/>
          <w:color w:val="79476E"/>
          <w:spacing w:val="-14"/>
          <w:sz w:val="19"/>
          <w:szCs w:val="19"/>
        </w:rPr>
        <w:t>P</w:t>
      </w:r>
      <w:r w:rsidRPr="00561FEF">
        <w:rPr>
          <w:rFonts w:ascii="Arial" w:eastAsia="Avenir Black" w:hAnsi="Arial" w:cs="Arial"/>
          <w:b/>
          <w:bCs/>
          <w:color w:val="79476E"/>
          <w:spacing w:val="-17"/>
          <w:sz w:val="19"/>
          <w:szCs w:val="19"/>
        </w:rPr>
        <w:t>A</w:t>
      </w: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TION</w:t>
      </w:r>
    </w:p>
    <w:p w14:paraId="69D7678A" w14:textId="77777777" w:rsidR="00DD4502" w:rsidRPr="00561FEF" w:rsidRDefault="00AE0D31">
      <w:pPr>
        <w:spacing w:before="33" w:after="0" w:line="240" w:lineRule="auto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19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oun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people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thei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families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proofErr w:type="spellStart"/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ca</w:t>
      </w:r>
      <w:r w:rsidRPr="00561FEF">
        <w:rPr>
          <w:rFonts w:ascii="Arial" w:eastAsia="Avenir Book" w:hAnsi="Arial" w:cs="Arial"/>
          <w:color w:val="231F20"/>
          <w:spacing w:val="-5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er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proofErr w:type="spellEnd"/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significan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communit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members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suc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Aborigina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Elder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sz w:val="18"/>
          <w:szCs w:val="18"/>
        </w:rPr>
        <w:t>culturall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w w:val="102"/>
          <w:sz w:val="18"/>
          <w:szCs w:val="18"/>
        </w:rPr>
        <w:t>and</w:t>
      </w:r>
    </w:p>
    <w:p w14:paraId="07ABFAC5" w14:textId="77777777" w:rsidR="00DD4502" w:rsidRPr="00561FEF" w:rsidRDefault="00AE0D31">
      <w:pPr>
        <w:spacing w:after="0" w:line="240" w:lineRule="exact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linguisticall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17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divers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10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communit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1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leaders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,</w:t>
      </w:r>
      <w:r w:rsidRPr="00561FEF">
        <w:rPr>
          <w:rFonts w:ascii="Arial" w:eastAsia="Avenir Book" w:hAnsi="Arial" w:cs="Arial"/>
          <w:color w:val="231F20"/>
          <w:spacing w:val="1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a</w:t>
      </w:r>
      <w:r w:rsidRPr="00561FEF">
        <w:rPr>
          <w:rFonts w:ascii="Arial" w:eastAsia="Avenir Book" w:hAnsi="Arial" w:cs="Arial"/>
          <w:color w:val="231F20"/>
          <w:spacing w:val="-5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e</w:t>
      </w:r>
      <w:r w:rsidRPr="00561FEF">
        <w:rPr>
          <w:rFonts w:ascii="Arial" w:eastAsia="Avenir Book" w:hAnsi="Arial" w:cs="Arial"/>
          <w:color w:val="231F20"/>
          <w:spacing w:val="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ke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y</w:t>
      </w:r>
      <w:r w:rsidRPr="00561FEF">
        <w:rPr>
          <w:rFonts w:ascii="Arial" w:eastAsia="Avenir Book" w:hAnsi="Arial" w:cs="Arial"/>
          <w:color w:val="231F20"/>
          <w:spacing w:val="3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partner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s</w:t>
      </w:r>
      <w:r w:rsidRPr="00561FEF">
        <w:rPr>
          <w:rFonts w:ascii="Arial" w:eastAsia="Avenir Book" w:hAnsi="Arial" w:cs="Arial"/>
          <w:color w:val="231F20"/>
          <w:spacing w:val="1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i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n</w:t>
      </w:r>
      <w:r w:rsidRPr="00561FEF">
        <w:rPr>
          <w:rFonts w:ascii="Arial" w:eastAsia="Avenir Book" w:hAnsi="Arial" w:cs="Arial"/>
          <w:color w:val="231F20"/>
          <w:spacing w:val="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5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omotin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15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supportin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16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sexua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l</w:t>
      </w:r>
      <w:r w:rsidRPr="00561FEF">
        <w:rPr>
          <w:rFonts w:ascii="Arial" w:eastAsia="Avenir Book" w:hAnsi="Arial" w:cs="Arial"/>
          <w:color w:val="231F20"/>
          <w:spacing w:val="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healt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h</w:t>
      </w:r>
      <w:r w:rsidRPr="00561FEF">
        <w:rPr>
          <w:rFonts w:ascii="Arial" w:eastAsia="Avenir Book" w:hAnsi="Arial" w:cs="Arial"/>
          <w:color w:val="231F20"/>
          <w:spacing w:val="8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an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d</w:t>
      </w:r>
      <w:r w:rsidRPr="00561FEF">
        <w:rPr>
          <w:rFonts w:ascii="Arial" w:eastAsia="Avenir Book" w:hAnsi="Arial" w:cs="Arial"/>
          <w:color w:val="231F20"/>
          <w:spacing w:val="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position w:val="2"/>
          <w:sz w:val="18"/>
          <w:szCs w:val="18"/>
        </w:rPr>
        <w:t>wellbein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g</w:t>
      </w:r>
      <w:r w:rsidRPr="00561FEF">
        <w:rPr>
          <w:rFonts w:ascii="Arial" w:eastAsia="Avenir Book" w:hAnsi="Arial" w:cs="Arial"/>
          <w:color w:val="231F20"/>
          <w:spacing w:val="14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2"/>
          <w:w w:val="102"/>
          <w:position w:val="2"/>
          <w:sz w:val="18"/>
          <w:szCs w:val="18"/>
        </w:rPr>
        <w:t>initiatives.</w:t>
      </w:r>
    </w:p>
    <w:p w14:paraId="6BBFFEAD" w14:textId="77777777" w:rsidR="00DD4502" w:rsidRPr="00561FEF" w:rsidRDefault="00AE0D31">
      <w:pPr>
        <w:spacing w:before="67" w:after="0" w:line="240" w:lineRule="exact"/>
        <w:ind w:left="110" w:right="914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ovide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these</w:t>
      </w:r>
      <w:r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partners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with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mation</w:t>
      </w:r>
      <w:r w:rsidRPr="00561FEF">
        <w:rPr>
          <w:rFonts w:ascii="Arial" w:eastAsia="Avenir Book" w:hAnsi="Arial" w:cs="Arial"/>
          <w:color w:val="231F20"/>
          <w:spacing w:val="1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about,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opportunities</w:t>
      </w:r>
      <w:r w:rsidRPr="00561FEF">
        <w:rPr>
          <w:rFonts w:ascii="Arial" w:eastAsia="Avenir Book" w:hAnsi="Arial" w:cs="Arial"/>
          <w:color w:val="231F20"/>
          <w:spacing w:val="2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contribute</w:t>
      </w:r>
      <w:r w:rsidRPr="00561FEF">
        <w:rPr>
          <w:rFonts w:ascii="Arial" w:eastAsia="Avenir Book" w:hAnsi="Arial" w:cs="Arial"/>
          <w:color w:val="231F20"/>
          <w:spacing w:val="1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to,</w:t>
      </w:r>
      <w:r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the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development</w:t>
      </w:r>
      <w:r w:rsidRPr="00561FEF">
        <w:rPr>
          <w:rFonts w:ascii="Arial" w:eastAsia="Avenir Book" w:hAnsi="Arial" w:cs="Arial"/>
          <w:color w:val="231F20"/>
          <w:spacing w:val="2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initiatives.</w:t>
      </w:r>
    </w:p>
    <w:p w14:paraId="3F9A2C02" w14:textId="77777777" w:rsidR="00DD4502" w:rsidRPr="00561FEF" w:rsidRDefault="00DD4502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189717A1" w14:textId="77777777" w:rsidR="00DD4502" w:rsidRPr="00561FEF" w:rsidRDefault="00AE0D31">
      <w:pPr>
        <w:spacing w:after="0" w:line="240" w:lineRule="auto"/>
        <w:ind w:left="110" w:right="-20"/>
        <w:rPr>
          <w:rFonts w:ascii="Arial" w:eastAsia="Avenir Black" w:hAnsi="Arial" w:cs="Arial"/>
          <w:sz w:val="19"/>
          <w:szCs w:val="19"/>
        </w:rPr>
      </w:pPr>
      <w:r w:rsidRPr="00561FEF">
        <w:rPr>
          <w:rFonts w:ascii="Arial" w:eastAsia="Avenir Black" w:hAnsi="Arial" w:cs="Arial"/>
          <w:b/>
          <w:bCs/>
          <w:color w:val="79476E"/>
          <w:sz w:val="19"/>
          <w:szCs w:val="19"/>
        </w:rPr>
        <w:t>1.11 LEARNING AND SKILLS DEVELOPMENT</w:t>
      </w:r>
    </w:p>
    <w:p w14:paraId="7772393A" w14:textId="77777777" w:rsidR="00DD4502" w:rsidRPr="00561FEF" w:rsidRDefault="00AE0D31">
      <w:pPr>
        <w:spacing w:before="21" w:after="0" w:line="240" w:lineRule="exact"/>
        <w:ind w:left="110" w:right="316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(Insert</w:t>
      </w:r>
      <w:r w:rsidRPr="00561FEF">
        <w:rPr>
          <w:rFonts w:ascii="Arial" w:eastAsia="Avenir Black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service</w:t>
      </w:r>
      <w:r w:rsidRPr="00561FEF">
        <w:rPr>
          <w:rFonts w:ascii="Arial" w:eastAsia="Avenir Black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 w:rsidRPr="00561FEF">
        <w:rPr>
          <w:rFonts w:ascii="Arial" w:eastAsia="Avenir Black" w:hAnsi="Arial" w:cs="Arial"/>
          <w:b/>
          <w:bCs/>
          <w:color w:val="58595B"/>
          <w:sz w:val="18"/>
          <w:szCs w:val="18"/>
        </w:rPr>
        <w:t>name)</w:t>
      </w:r>
      <w:r w:rsidRPr="00561FEF">
        <w:rPr>
          <w:rFonts w:ascii="Arial" w:eastAsia="Avenir Black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will</w:t>
      </w:r>
      <w:r w:rsidRPr="00561FEF">
        <w:rPr>
          <w:rFonts w:ascii="Arial" w:eastAsia="Avenir Book" w:hAnsi="Arial" w:cs="Arial"/>
          <w:color w:val="231F20"/>
          <w:spacing w:val="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support</w:t>
      </w:r>
      <w:r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sta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f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access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esou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ces,</w:t>
      </w:r>
      <w:r w:rsidRPr="00561FEF">
        <w:rPr>
          <w:rFonts w:ascii="Arial" w:eastAsia="Avenir Book" w:hAnsi="Arial" w:cs="Arial"/>
          <w:color w:val="231F20"/>
          <w:spacing w:val="1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tools</w:t>
      </w:r>
      <w:r w:rsidRPr="00561FEF">
        <w:rPr>
          <w:rFonts w:ascii="Arial" w:eastAsia="Avenir Book" w:hAnsi="Arial" w:cs="Arial"/>
          <w:color w:val="231F20"/>
          <w:spacing w:val="9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ofessional</w:t>
      </w:r>
      <w:r w:rsidRPr="00561FEF">
        <w:rPr>
          <w:rFonts w:ascii="Arial" w:eastAsia="Avenir Book" w:hAnsi="Arial" w:cs="Arial"/>
          <w:color w:val="231F20"/>
          <w:spacing w:val="20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lea</w:t>
      </w:r>
      <w:r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ning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enhance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their</w:t>
      </w:r>
      <w:r w:rsidRPr="00561FEF">
        <w:rPr>
          <w:rFonts w:ascii="Arial" w:eastAsia="Avenir Book" w:hAnsi="Arial" w:cs="Arial"/>
          <w:color w:val="231F20"/>
          <w:spacing w:val="8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 xml:space="preserve">knowledge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capacity</w:t>
      </w:r>
      <w:r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to</w:t>
      </w:r>
      <w:r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deliver</w:t>
      </w:r>
      <w:r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omote</w:t>
      </w:r>
      <w:r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p</w:t>
      </w:r>
      <w:r w:rsidRPr="00561FEF">
        <w:rPr>
          <w:rFonts w:ascii="Arial" w:eastAsia="Avenir Book" w:hAnsi="Arial" w:cs="Arial"/>
          <w:color w:val="231F20"/>
          <w:spacing w:val="-3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ograms</w:t>
      </w:r>
      <w:r w:rsidRPr="00561FEF">
        <w:rPr>
          <w:rFonts w:ascii="Arial" w:eastAsia="Avenir Book" w:hAnsi="Arial" w:cs="Arial"/>
          <w:color w:val="231F20"/>
          <w:spacing w:val="16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sz w:val="18"/>
          <w:szCs w:val="18"/>
        </w:rPr>
        <w:t>and</w:t>
      </w:r>
      <w:r w:rsidRPr="00561FEF">
        <w:rPr>
          <w:rFonts w:ascii="Arial" w:eastAsia="Avenir Book" w:hAnsi="Arial" w:cs="Arial"/>
          <w:color w:val="231F20"/>
          <w:spacing w:val="7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info</w:t>
      </w:r>
      <w:r w:rsidRPr="00561FEF">
        <w:rPr>
          <w:rFonts w:ascii="Arial" w:eastAsia="Avenir Book" w:hAnsi="Arial" w:cs="Arial"/>
          <w:color w:val="231F20"/>
          <w:spacing w:val="3"/>
          <w:w w:val="10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mation.</w:t>
      </w:r>
    </w:p>
    <w:p w14:paraId="740A59AF" w14:textId="77777777" w:rsidR="00DD4502" w:rsidRPr="00561FEF" w:rsidRDefault="00DD450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1F72E7" w14:textId="77777777" w:rsidR="00DD4502" w:rsidRPr="00561FEF" w:rsidRDefault="00DD4502">
      <w:pPr>
        <w:spacing w:before="2" w:after="0" w:line="220" w:lineRule="exact"/>
        <w:rPr>
          <w:rFonts w:ascii="Arial" w:hAnsi="Arial" w:cs="Arial"/>
        </w:rPr>
      </w:pPr>
    </w:p>
    <w:p w14:paraId="6D87EA26" w14:textId="77777777" w:rsidR="00DD4502" w:rsidRPr="00561FEF" w:rsidRDefault="00561FEF">
      <w:pPr>
        <w:spacing w:after="0" w:line="240" w:lineRule="auto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hAnsi="Arial" w:cs="Arial"/>
        </w:rPr>
        <w:pict w14:anchorId="1FBD5C1A">
          <v:group id="_x0000_s1026" style="position:absolute;left:0;text-align:left;margin-left:42.5pt;margin-top:-5.3pt;width:510.2pt;height:.1pt;z-index:-251658240;mso-position-horizontal-relative:page" coordorigin="850,-106" coordsize="10205,2">
            <v:shape id="_x0000_s1027" style="position:absolute;left:850;top:-106;width:10205;height:2" coordorigin="850,-106" coordsize="10205,0" path="m850,-106l11055,-106e" filled="f" strokecolor="#231f20" strokeweight=".3pt">
              <v:path arrowok="t"/>
            </v:shape>
            <w10:wrap anchorx="page"/>
          </v:group>
        </w:pict>
      </w:r>
      <w:r w:rsidR="00AE0D31" w:rsidRPr="00561FEF">
        <w:rPr>
          <w:rFonts w:ascii="Arial" w:eastAsia="Avenir Book" w:hAnsi="Arial" w:cs="Arial"/>
          <w:color w:val="231F20"/>
          <w:position w:val="6"/>
          <w:sz w:val="10"/>
          <w:szCs w:val="10"/>
        </w:rPr>
        <w:t xml:space="preserve">1. </w:t>
      </w:r>
      <w:r w:rsidR="00AE0D31" w:rsidRPr="00561FEF">
        <w:rPr>
          <w:rFonts w:ascii="Arial" w:eastAsia="Avenir Book" w:hAnsi="Arial" w:cs="Arial"/>
          <w:color w:val="231F20"/>
          <w:spacing w:val="2"/>
          <w:position w:val="6"/>
          <w:sz w:val="10"/>
          <w:szCs w:val="10"/>
        </w:rPr>
        <w:t xml:space="preserve"> </w:t>
      </w:r>
      <w:proofErr w:type="gramStart"/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WHO</w:t>
      </w:r>
      <w:r w:rsidR="00AE0D31"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(2006a).</w:t>
      </w:r>
      <w:proofErr w:type="gramEnd"/>
      <w:r w:rsidR="00AE0D31" w:rsidRPr="00561FEF">
        <w:rPr>
          <w:rFonts w:ascii="Arial" w:eastAsia="Avenir Book" w:hAnsi="Arial" w:cs="Arial"/>
          <w:color w:val="231F20"/>
          <w:spacing w:val="14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Defining</w:t>
      </w:r>
      <w:r w:rsidR="00AE0D31"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="00AE0D31"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health:</w:t>
      </w:r>
      <w:r w:rsidR="00AE0D31"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Report</w:t>
      </w:r>
      <w:r w:rsidR="00AE0D31"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of</w:t>
      </w:r>
      <w:r w:rsidR="00AE0D31" w:rsidRPr="00561FEF">
        <w:rPr>
          <w:rFonts w:ascii="Arial" w:eastAsia="Avenir Book" w:hAnsi="Arial" w:cs="Arial"/>
          <w:color w:val="231F20"/>
          <w:spacing w:val="4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a</w:t>
      </w:r>
      <w:r w:rsidR="00AE0D31" w:rsidRPr="00561FEF">
        <w:rPr>
          <w:rFonts w:ascii="Arial" w:eastAsia="Avenir Book" w:hAnsi="Arial" w:cs="Arial"/>
          <w:color w:val="231F20"/>
          <w:spacing w:val="3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technical</w:t>
      </w:r>
      <w:r w:rsidR="00AE0D31" w:rsidRPr="00561FEF">
        <w:rPr>
          <w:rFonts w:ascii="Arial" w:eastAsia="Avenir Book" w:hAnsi="Arial" w:cs="Arial"/>
          <w:color w:val="231F20"/>
          <w:spacing w:val="15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consultation</w:t>
      </w:r>
      <w:r w:rsidR="00AE0D31" w:rsidRPr="00561FEF">
        <w:rPr>
          <w:rFonts w:ascii="Arial" w:eastAsia="Avenir Book" w:hAnsi="Arial" w:cs="Arial"/>
          <w:color w:val="231F20"/>
          <w:spacing w:val="21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on</w:t>
      </w:r>
      <w:r w:rsidR="00AE0D31" w:rsidRPr="00561FEF">
        <w:rPr>
          <w:rFonts w:ascii="Arial" w:eastAsia="Avenir Book" w:hAnsi="Arial" w:cs="Arial"/>
          <w:color w:val="231F20"/>
          <w:spacing w:val="5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sexual</w:t>
      </w:r>
      <w:r w:rsidR="00AE0D31"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health,</w:t>
      </w:r>
      <w:r w:rsidR="00AE0D31" w:rsidRPr="00561FEF">
        <w:rPr>
          <w:rFonts w:ascii="Arial" w:eastAsia="Avenir Book" w:hAnsi="Arial" w:cs="Arial"/>
          <w:color w:val="231F20"/>
          <w:spacing w:val="12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28–31</w:t>
      </w:r>
      <w:r w:rsidR="00AE0D31" w:rsidRPr="00561FEF">
        <w:rPr>
          <w:rFonts w:ascii="Arial" w:eastAsia="Avenir Book" w:hAnsi="Arial" w:cs="Arial"/>
          <w:color w:val="231F20"/>
          <w:spacing w:val="11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January</w:t>
      </w:r>
      <w:r w:rsidR="00AE0D31" w:rsidRPr="00561FEF">
        <w:rPr>
          <w:rFonts w:ascii="Arial" w:eastAsia="Avenir Book" w:hAnsi="Arial" w:cs="Arial"/>
          <w:color w:val="231F20"/>
          <w:spacing w:val="13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sz w:val="18"/>
          <w:szCs w:val="18"/>
        </w:rPr>
        <w:t>2002.</w:t>
      </w:r>
      <w:r w:rsidR="00AE0D31" w:rsidRPr="00561FEF">
        <w:rPr>
          <w:rFonts w:ascii="Arial" w:eastAsia="Avenir Book" w:hAnsi="Arial" w:cs="Arial"/>
          <w:color w:val="231F20"/>
          <w:spacing w:val="10"/>
          <w:sz w:val="18"/>
          <w:szCs w:val="18"/>
        </w:rPr>
        <w:t xml:space="preserve"> </w:t>
      </w:r>
      <w:r w:rsidR="00AE0D31" w:rsidRPr="00561FEF">
        <w:rPr>
          <w:rFonts w:ascii="Arial" w:eastAsia="Avenir Book" w:hAnsi="Arial" w:cs="Arial"/>
          <w:color w:val="231F20"/>
          <w:w w:val="102"/>
          <w:sz w:val="18"/>
          <w:szCs w:val="18"/>
        </w:rPr>
        <w:t>Geneva,</w:t>
      </w:r>
    </w:p>
    <w:p w14:paraId="122E92AB" w14:textId="77777777" w:rsidR="00DD4502" w:rsidRPr="00561FEF" w:rsidRDefault="00AE0D31">
      <w:pPr>
        <w:spacing w:after="0" w:line="240" w:lineRule="exact"/>
        <w:ind w:left="110" w:right="-20"/>
        <w:rPr>
          <w:rFonts w:ascii="Arial" w:eastAsia="Avenir Book" w:hAnsi="Arial" w:cs="Arial"/>
          <w:sz w:val="18"/>
          <w:szCs w:val="18"/>
        </w:rPr>
      </w:pPr>
      <w:r w:rsidRPr="00561FEF">
        <w:rPr>
          <w:rFonts w:ascii="Arial" w:eastAsia="Avenir Book" w:hAnsi="Arial" w:cs="Arial"/>
          <w:color w:val="231F20"/>
          <w:spacing w:val="-3"/>
          <w:position w:val="2"/>
          <w:sz w:val="18"/>
          <w:szCs w:val="18"/>
        </w:rPr>
        <w:t>W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orld</w:t>
      </w:r>
      <w:r w:rsidRPr="00561FEF">
        <w:rPr>
          <w:rFonts w:ascii="Arial" w:eastAsia="Avenir Book" w:hAnsi="Arial" w:cs="Arial"/>
          <w:color w:val="231F20"/>
          <w:spacing w:val="11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position w:val="2"/>
          <w:sz w:val="18"/>
          <w:szCs w:val="18"/>
        </w:rPr>
        <w:t>Health</w:t>
      </w:r>
      <w:r w:rsidRPr="00561FEF">
        <w:rPr>
          <w:rFonts w:ascii="Arial" w:eastAsia="Avenir Book" w:hAnsi="Arial" w:cs="Arial"/>
          <w:color w:val="231F20"/>
          <w:spacing w:val="12"/>
          <w:position w:val="2"/>
          <w:sz w:val="18"/>
          <w:szCs w:val="18"/>
        </w:rPr>
        <w:t xml:space="preserve"> </w:t>
      </w:r>
      <w:r w:rsidRPr="00561FEF">
        <w:rPr>
          <w:rFonts w:ascii="Arial" w:eastAsia="Avenir Book" w:hAnsi="Arial" w:cs="Arial"/>
          <w:color w:val="231F20"/>
          <w:w w:val="102"/>
          <w:position w:val="2"/>
          <w:sz w:val="18"/>
          <w:szCs w:val="18"/>
        </w:rPr>
        <w:t>O</w:t>
      </w:r>
      <w:r w:rsidRPr="00561FEF">
        <w:rPr>
          <w:rFonts w:ascii="Arial" w:eastAsia="Avenir Book" w:hAnsi="Arial" w:cs="Arial"/>
          <w:color w:val="231F20"/>
          <w:spacing w:val="-3"/>
          <w:w w:val="102"/>
          <w:position w:val="2"/>
          <w:sz w:val="18"/>
          <w:szCs w:val="18"/>
        </w:rPr>
        <w:t>r</w:t>
      </w:r>
      <w:r w:rsidRPr="00561FEF">
        <w:rPr>
          <w:rFonts w:ascii="Arial" w:eastAsia="Avenir Book" w:hAnsi="Arial" w:cs="Arial"/>
          <w:color w:val="231F20"/>
          <w:w w:val="102"/>
          <w:position w:val="2"/>
          <w:sz w:val="18"/>
          <w:szCs w:val="18"/>
        </w:rPr>
        <w:t>ganization.</w:t>
      </w:r>
    </w:p>
    <w:sectPr w:rsidR="00DD4502" w:rsidRPr="00561FEF">
      <w:pgSz w:w="11920" w:h="16840"/>
      <w:pgMar w:top="7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TC Lubalin Graph Demi">
    <w:altName w:val="Times New Roman"/>
    <w:charset w:val="00"/>
    <w:family w:val="roman"/>
    <w:pitch w:val="variable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502"/>
    <w:rsid w:val="00561FEF"/>
    <w:rsid w:val="00AE0D31"/>
    <w:rsid w:val="00D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443B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Macintosh Word</Application>
  <DocSecurity>0</DocSecurity>
  <Lines>35</Lines>
  <Paragraphs>10</Paragraphs>
  <ScaleCrop>false</ScaleCrop>
  <Company>stuff by renee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Bennett</cp:lastModifiedBy>
  <cp:revision>3</cp:revision>
  <dcterms:created xsi:type="dcterms:W3CDTF">2017-06-28T20:21:00Z</dcterms:created>
  <dcterms:modified xsi:type="dcterms:W3CDTF">2017-07-11T10:07:00Z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2017-06-28T00:00:00Z</vt:filetime>
  </property>
</Properties>
</file>